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634688" w:rsidRDefault="00527392" w:rsidP="00527392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527392" w:rsidRPr="00F07349" w:rsidRDefault="00527392" w:rsidP="00527392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527392" w:rsidRPr="007B70F5" w:rsidRDefault="00527392" w:rsidP="00527392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27392" w:rsidRPr="00741B67" w:rsidRDefault="00527392" w:rsidP="00527392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C12251">
        <w:rPr>
          <w:rFonts w:ascii="Sylfaen" w:hAnsi="Sylfaen" w:cs="Sylfaen"/>
          <w:sz w:val="22"/>
          <w:szCs w:val="22"/>
          <w:lang w:val="hy-AM"/>
        </w:rPr>
        <w:t>16.04.2024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527392" w:rsidRPr="006C1B3A" w:rsidTr="006E3015">
        <w:tc>
          <w:tcPr>
            <w:tcW w:w="6051" w:type="dxa"/>
          </w:tcPr>
          <w:p w:rsidR="00527392" w:rsidRPr="00C12251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527392" w:rsidRPr="008F5647" w:rsidRDefault="000452D7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0452D7">
              <w:rPr>
                <w:rFonts w:ascii="Sylfaen" w:hAnsi="Sylfaen"/>
                <w:sz w:val="22"/>
                <w:szCs w:val="22"/>
                <w:lang w:val="af-ZA"/>
              </w:rPr>
              <w:t>№032/GArm/26_4.3_038/14.01.26</w:t>
            </w:r>
            <w:r w:rsidR="00EA0503" w:rsidRPr="008F5647">
              <w:rPr>
                <w:rFonts w:ascii="Sylfaen" w:hAnsi="Sylfaen"/>
                <w:sz w:val="22"/>
                <w:szCs w:val="22"/>
                <w:lang w:val="af-ZA"/>
              </w:rPr>
              <w:t xml:space="preserve">   </w:t>
            </w:r>
          </w:p>
        </w:tc>
      </w:tr>
      <w:tr w:rsidR="00527392" w:rsidRPr="006C1B3A" w:rsidTr="006E3015">
        <w:tc>
          <w:tcPr>
            <w:tcW w:w="6051" w:type="dxa"/>
          </w:tcPr>
          <w:p w:rsidR="00527392" w:rsidRPr="00C12251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527392" w:rsidRPr="000452D7" w:rsidTr="006E3015">
        <w:tc>
          <w:tcPr>
            <w:tcW w:w="6051" w:type="dxa"/>
          </w:tcPr>
          <w:p w:rsidR="00527392" w:rsidRPr="00C12251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Competitive selection for the needs Code:</w:t>
            </w:r>
          </w:p>
        </w:tc>
        <w:tc>
          <w:tcPr>
            <w:tcW w:w="4145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527392" w:rsidRPr="00002193" w:rsidRDefault="00527392" w:rsidP="00527392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0452D7" w:rsidTr="006E3015">
        <w:tc>
          <w:tcPr>
            <w:tcW w:w="5949" w:type="dxa"/>
          </w:tcPr>
          <w:p w:rsidR="00527392" w:rsidRPr="004967A7" w:rsidRDefault="00527392" w:rsidP="004967A7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4967A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1.  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527392" w:rsidRPr="004967A7" w:rsidRDefault="000452D7" w:rsidP="004967A7">
            <w:pPr>
              <w:tabs>
                <w:tab w:val="left" w:pos="2892"/>
              </w:tabs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0452D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BK տեսակի գազահաշվիչի պահեստամասերի ձեռքբերում</w:t>
            </w:r>
          </w:p>
        </w:tc>
      </w:tr>
      <w:tr w:rsidR="00527392" w:rsidRPr="000832E5" w:rsidTr="006E3015">
        <w:tc>
          <w:tcPr>
            <w:tcW w:w="5949" w:type="dxa"/>
          </w:tcPr>
          <w:p w:rsidR="00527392" w:rsidRPr="001D5537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527392" w:rsidRPr="00773583" w:rsidRDefault="0059532E" w:rsidP="0059532E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14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DF03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EA754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33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0452D7" w:rsidTr="006E3015">
        <w:tc>
          <w:tcPr>
            <w:tcW w:w="5949" w:type="dxa"/>
          </w:tcPr>
          <w:p w:rsidR="00527392" w:rsidRPr="006C1B3A" w:rsidRDefault="00527392" w:rsidP="006E3015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59532E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59532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14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59532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DF03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4866B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59532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59532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DF03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8F56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9532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527392" w:rsidRPr="000452D7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59532E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 </w:t>
            </w:r>
            <w:r w:rsidR="008F5647" w:rsidRPr="006337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8F5647" w:rsidRPr="0063374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Չափումների ազգային ինստիտուտ</w:t>
            </w:r>
            <w:r w:rsidR="008F5647" w:rsidRPr="006337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</w:t>
            </w:r>
            <w:r w:rsidR="008F5647" w:rsidRPr="00633749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 w:rsidR="008F5647" w:rsidRPr="00633749">
              <w:rPr>
                <w:rFonts w:ascii="Sylfaen" w:hAnsi="Sylfaen"/>
                <w:sz w:val="22"/>
                <w:szCs w:val="22"/>
                <w:lang w:val="hy-AM"/>
              </w:rPr>
              <w:t>ՓԲԸ</w:t>
            </w:r>
            <w:r w:rsidR="008F5647"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46527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9532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9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46527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8F56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59532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Default="0059532E" w:rsidP="0059532E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30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46527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8F56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27392" w:rsidRPr="004967A7" w:rsidRDefault="00527392" w:rsidP="004967A7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Pr="004967A7">
              <w:rPr>
                <w:sz w:val="22"/>
                <w:szCs w:val="22"/>
                <w:lang w:val="hy-AM"/>
              </w:rPr>
              <w:t>․</w:t>
            </w:r>
            <w:r w:rsidR="0059532E" w:rsidRPr="0059532E">
              <w:rPr>
                <w:rFonts w:ascii="Sylfaen" w:hAnsi="Sylfaen" w:cs="Sylfaen"/>
                <w:sz w:val="22"/>
                <w:szCs w:val="22"/>
                <w:lang w:val="hy-AM"/>
              </w:rPr>
              <w:t>89966652</w:t>
            </w:r>
            <w:r w:rsidR="0059532E" w:rsidRPr="0059532E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9B3147" w:rsidRPr="009B3147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ՀՀ դրամ՝ </w:t>
            </w:r>
            <w:r w:rsidR="004967A7">
              <w:rPr>
                <w:rFonts w:ascii="Sylfaen" w:hAnsi="Sylfaen" w:cs="Sylfaen"/>
                <w:sz w:val="22"/>
                <w:szCs w:val="22"/>
                <w:lang w:val="hy-AM"/>
              </w:rPr>
              <w:t>ներառյալ</w:t>
            </w:r>
            <w:r w:rsidR="009B3147" w:rsidRPr="009B3147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ԱԱՀ</w:t>
            </w: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Pr="009B3147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Բավարար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</w:p>
        </w:tc>
      </w:tr>
    </w:tbl>
    <w:p w:rsidR="005A22D1" w:rsidRDefault="005A22D1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527392" w:rsidRPr="00B91B76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B91B76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գնման հանձնաժողովը (այսուհետ` հանձնաժողով) 20</w:t>
      </w:r>
      <w:r w:rsidRPr="00B91B76">
        <w:rPr>
          <w:rFonts w:ascii="Sylfaen" w:hAnsi="Sylfaen" w:cs="Sylfaen"/>
          <w:sz w:val="22"/>
          <w:szCs w:val="22"/>
          <w:lang w:val="af-ZA"/>
        </w:rPr>
        <w:t>2</w:t>
      </w:r>
      <w:r w:rsidR="00406CBC">
        <w:rPr>
          <w:rFonts w:ascii="Sylfaen" w:hAnsi="Sylfaen" w:cs="Sylfaen"/>
          <w:sz w:val="22"/>
          <w:szCs w:val="22"/>
          <w:lang w:val="hy-AM"/>
        </w:rPr>
        <w:t>6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թվականի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406CBC">
        <w:rPr>
          <w:rFonts w:ascii="Sylfaen" w:hAnsi="Sylfaen" w:cs="Sylfaen"/>
          <w:sz w:val="22"/>
          <w:szCs w:val="22"/>
          <w:lang w:val="hy-AM"/>
        </w:rPr>
        <w:t>հունվար</w:t>
      </w:r>
      <w:r w:rsidR="00C457CE" w:rsidRPr="00B91B76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87029A" w:rsidRPr="0087029A">
        <w:rPr>
          <w:rFonts w:ascii="Sylfaen" w:hAnsi="Sylfaen" w:cs="Sylfaen"/>
          <w:sz w:val="22"/>
          <w:szCs w:val="22"/>
          <w:lang w:val="hy-AM"/>
        </w:rPr>
        <w:t>30</w:t>
      </w:r>
      <w:r w:rsidRPr="00B91B76">
        <w:rPr>
          <w:rFonts w:ascii="Sylfaen" w:hAnsi="Sylfaen" w:cs="Sylfaen"/>
          <w:sz w:val="22"/>
          <w:szCs w:val="22"/>
          <w:lang w:val="af-ZA"/>
        </w:rPr>
        <w:t>-</w:t>
      </w:r>
      <w:r w:rsidRPr="00B91B76">
        <w:rPr>
          <w:rFonts w:ascii="Sylfaen" w:hAnsi="Sylfaen" w:cs="Sylfaen"/>
          <w:sz w:val="22"/>
          <w:szCs w:val="22"/>
          <w:lang w:val="hy-AM"/>
        </w:rPr>
        <w:t>ի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թիվ</w:t>
      </w:r>
      <w:r w:rsidR="00C457CE" w:rsidRPr="00B91B76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06CBC">
        <w:rPr>
          <w:rFonts w:ascii="Sylfaen" w:hAnsi="Sylfaen" w:cs="Sylfaen"/>
          <w:sz w:val="22"/>
          <w:szCs w:val="22"/>
          <w:lang w:val="hy-AM"/>
        </w:rPr>
        <w:t>2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AA1DDF" w:rsidRPr="00633749">
        <w:rPr>
          <w:rFonts w:ascii="Sylfaen" w:hAnsi="Sylfaen"/>
          <w:color w:val="000000"/>
          <w:sz w:val="22"/>
          <w:szCs w:val="22"/>
          <w:lang w:val="af-ZA"/>
        </w:rPr>
        <w:t>«</w:t>
      </w:r>
      <w:r w:rsidR="00AA1DDF" w:rsidRPr="00633749">
        <w:rPr>
          <w:rFonts w:ascii="Sylfaen" w:hAnsi="Sylfaen"/>
          <w:color w:val="000000"/>
          <w:sz w:val="22"/>
          <w:szCs w:val="22"/>
          <w:lang w:val="hy-AM"/>
        </w:rPr>
        <w:t>Չափումների ազգային ինստիտուտ</w:t>
      </w:r>
      <w:r w:rsidR="00AA1DDF" w:rsidRPr="00633749">
        <w:rPr>
          <w:rFonts w:ascii="Sylfaen" w:hAnsi="Sylfaen"/>
          <w:color w:val="000000"/>
          <w:sz w:val="22"/>
          <w:szCs w:val="22"/>
          <w:lang w:val="af-ZA"/>
        </w:rPr>
        <w:t>»</w:t>
      </w:r>
      <w:r w:rsidR="00AA1DDF" w:rsidRPr="00633749">
        <w:rPr>
          <w:rFonts w:ascii="Sylfaen" w:hAnsi="Sylfaen"/>
          <w:sz w:val="22"/>
          <w:szCs w:val="22"/>
          <w:lang w:val="es-ES"/>
        </w:rPr>
        <w:t xml:space="preserve"> </w:t>
      </w:r>
      <w:r w:rsidR="00AA1DDF" w:rsidRPr="00633749">
        <w:rPr>
          <w:rFonts w:ascii="Sylfaen" w:hAnsi="Sylfaen"/>
          <w:sz w:val="22"/>
          <w:szCs w:val="22"/>
          <w:lang w:val="hy-AM"/>
        </w:rPr>
        <w:t>ՓԲԸ</w:t>
      </w:r>
      <w:r w:rsidRPr="00B91B76">
        <w:rPr>
          <w:rFonts w:ascii="Sylfaen" w:hAnsi="Sylfaen" w:cs="Sylfaen"/>
          <w:sz w:val="22"/>
          <w:szCs w:val="22"/>
          <w:lang w:val="af-ZA"/>
        </w:rPr>
        <w:t>-</w:t>
      </w:r>
      <w:r w:rsidRPr="00B91B76">
        <w:rPr>
          <w:rFonts w:ascii="Sylfaen" w:hAnsi="Sylfaen" w:cs="Sylfaen"/>
          <w:sz w:val="22"/>
          <w:szCs w:val="22"/>
          <w:lang w:val="hy-AM"/>
        </w:rPr>
        <w:t>ին ճանաչել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87029A" w:rsidRPr="000452D7">
        <w:rPr>
          <w:rFonts w:ascii="Sylfaen" w:hAnsi="Sylfaen"/>
          <w:sz w:val="22"/>
          <w:szCs w:val="22"/>
          <w:lang w:val="af-ZA"/>
        </w:rPr>
        <w:t>№032/GArm/26_4.3_038/14.01.26</w:t>
      </w:r>
      <w:r w:rsidR="00723901">
        <w:rPr>
          <w:rFonts w:ascii="Sylfaen" w:hAnsi="Sylfaen"/>
          <w:sz w:val="22"/>
          <w:szCs w:val="22"/>
          <w:lang w:val="hy-AM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ծածկագրով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ընտրված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մասնակից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B91B76">
        <w:rPr>
          <w:rFonts w:ascii="Sylfaen" w:hAnsi="Sylfaen" w:cs="Sylfaen"/>
          <w:sz w:val="22"/>
          <w:szCs w:val="22"/>
          <w:lang w:val="hy-AM"/>
        </w:rPr>
        <w:t>որպես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հրավերի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և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գնային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շահավետ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առաջարկ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մասնակից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527392" w:rsidRPr="00B91B76" w:rsidRDefault="0087029A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0452D7">
        <w:rPr>
          <w:rFonts w:ascii="Sylfaen" w:hAnsi="Sylfaen"/>
          <w:sz w:val="22"/>
          <w:szCs w:val="22"/>
          <w:lang w:val="af-ZA"/>
        </w:rPr>
        <w:t>№032/GArm/26_4.3_038/14.01.26</w:t>
      </w:r>
      <w:r>
        <w:rPr>
          <w:rFonts w:ascii="Sylfaen" w:hAnsi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ծածկագրով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մրցակցային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ընտրության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արդյունքով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ընտրված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մասնակցի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և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«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Գազպրոմ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Արմենիա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ՓԲԸ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>-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ի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միջ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և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 xml:space="preserve">կնքվելու է </w:t>
      </w:r>
      <w:r w:rsidRPr="000452D7">
        <w:rPr>
          <w:rFonts w:ascii="Sylfaen" w:hAnsi="Sylfaen"/>
          <w:color w:val="000000"/>
          <w:sz w:val="22"/>
          <w:szCs w:val="22"/>
          <w:lang w:val="hy-AM"/>
        </w:rPr>
        <w:t xml:space="preserve">BK տեսակի գազահաշվիչի պահեստամասերի </w:t>
      </w:r>
      <w:r w:rsidR="00865689" w:rsidRPr="00B91B76">
        <w:rPr>
          <w:rFonts w:ascii="Sylfaen" w:hAnsi="Sylfaen" w:cs="Sylfaen"/>
          <w:sz w:val="22"/>
          <w:szCs w:val="22"/>
          <w:lang w:val="hy-AM"/>
        </w:rPr>
        <w:t xml:space="preserve">ձեռքբերման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պայմանագիր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որի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գինը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կազմելու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է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9532E">
        <w:rPr>
          <w:rFonts w:ascii="Sylfaen" w:hAnsi="Sylfaen" w:cs="Sylfaen"/>
          <w:sz w:val="22"/>
          <w:szCs w:val="22"/>
          <w:lang w:val="hy-AM"/>
        </w:rPr>
        <w:t>89966652</w:t>
      </w:r>
      <w:bookmarkStart w:id="0" w:name="_GoBack"/>
      <w:bookmarkEnd w:id="0"/>
      <w:r w:rsidR="00B02425" w:rsidRPr="00615472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B02425" w:rsidRPr="009B3147">
        <w:rPr>
          <w:rFonts w:ascii="Sylfaen" w:hAnsi="Sylfaen" w:cs="Sylfaen"/>
          <w:sz w:val="22"/>
          <w:szCs w:val="22"/>
          <w:lang w:val="hy-AM"/>
        </w:rPr>
        <w:t xml:space="preserve">ՀՀ դրամ՝ </w:t>
      </w:r>
      <w:r w:rsidR="00406CBC">
        <w:rPr>
          <w:rFonts w:ascii="Sylfaen" w:hAnsi="Sylfaen" w:cs="Sylfaen"/>
          <w:sz w:val="22"/>
          <w:szCs w:val="22"/>
          <w:lang w:val="hy-AM"/>
        </w:rPr>
        <w:t>ներառյալ</w:t>
      </w:r>
      <w:r w:rsidR="00B02425" w:rsidRPr="009B3147">
        <w:rPr>
          <w:rFonts w:ascii="Sylfaen" w:hAnsi="Sylfaen" w:cs="Sylfaen"/>
          <w:sz w:val="22"/>
          <w:szCs w:val="22"/>
          <w:lang w:val="hy-AM"/>
        </w:rPr>
        <w:t xml:space="preserve"> ԱԱՀ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: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527392" w:rsidRPr="00B91B76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B91B76">
        <w:rPr>
          <w:rFonts w:ascii="Sylfaen" w:hAnsi="Sylfaen" w:cs="Sylfaen"/>
          <w:sz w:val="22"/>
          <w:szCs w:val="22"/>
          <w:lang w:val="hy-AM"/>
        </w:rPr>
        <w:t>Սույն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հետ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կապված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լրացուցիչ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ստանալու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համար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կարող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եք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դիմել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՝  </w:t>
      </w:r>
      <w:r w:rsidR="00AC36DD" w:rsidRPr="00B91B76">
        <w:rPr>
          <w:rFonts w:ascii="Sylfaen" w:hAnsi="Sylfaen" w:cs="Sylfaen"/>
          <w:sz w:val="22"/>
          <w:szCs w:val="22"/>
          <w:lang w:val="hy-AM"/>
        </w:rPr>
        <w:t>Ա.Հարությունյանին</w:t>
      </w:r>
      <w:r w:rsidRPr="00B91B76">
        <w:rPr>
          <w:rFonts w:ascii="Sylfaen" w:hAnsi="Sylfaen" w:cs="Sylfaen"/>
          <w:sz w:val="22"/>
          <w:szCs w:val="22"/>
          <w:lang w:val="hy-AM"/>
        </w:rPr>
        <w:t>:</w:t>
      </w:r>
    </w:p>
    <w:p w:rsidR="00527392" w:rsidRPr="00B91B76" w:rsidRDefault="00527392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  <w:r w:rsidRPr="00B91B76">
        <w:rPr>
          <w:rFonts w:ascii="Sylfaen" w:hAnsi="Sylfaen" w:cs="Sylfaen"/>
          <w:sz w:val="22"/>
          <w:szCs w:val="22"/>
          <w:lang w:val="hy-AM"/>
        </w:rPr>
        <w:t>Հեռախոս՝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(010) 29490</w:t>
      </w:r>
      <w:r w:rsidRPr="00B91B76">
        <w:rPr>
          <w:rFonts w:ascii="Sylfaen" w:hAnsi="Sylfaen" w:cs="Sylfaen"/>
          <w:sz w:val="22"/>
          <w:szCs w:val="22"/>
          <w:lang w:val="hy-AM"/>
        </w:rPr>
        <w:t>6</w:t>
      </w:r>
    </w:p>
    <w:p w:rsidR="00AC36DD" w:rsidRDefault="00AC36DD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</w:p>
    <w:p w:rsidR="00582631" w:rsidRPr="00F671DF" w:rsidRDefault="00582631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</w:p>
    <w:p w:rsidR="00527392" w:rsidRPr="00741B67" w:rsidRDefault="00527392" w:rsidP="00527392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527392" w:rsidRPr="00741B67" w:rsidRDefault="00527392" w:rsidP="0052739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527392" w:rsidRPr="00482C46" w:rsidRDefault="00527392" w:rsidP="00527392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527392" w:rsidRPr="00482C46" w:rsidSect="00AC36DD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0452D7"/>
    <w:rsid w:val="00054D0B"/>
    <w:rsid w:val="000D4E5A"/>
    <w:rsid w:val="002171F8"/>
    <w:rsid w:val="003347D9"/>
    <w:rsid w:val="00353BBF"/>
    <w:rsid w:val="003D1EFF"/>
    <w:rsid w:val="00406CBC"/>
    <w:rsid w:val="00424405"/>
    <w:rsid w:val="0046527C"/>
    <w:rsid w:val="004866BE"/>
    <w:rsid w:val="004967A7"/>
    <w:rsid w:val="005067AA"/>
    <w:rsid w:val="00527392"/>
    <w:rsid w:val="00582631"/>
    <w:rsid w:val="0059532E"/>
    <w:rsid w:val="005A22D1"/>
    <w:rsid w:val="00615472"/>
    <w:rsid w:val="00723901"/>
    <w:rsid w:val="00777887"/>
    <w:rsid w:val="00865689"/>
    <w:rsid w:val="0087029A"/>
    <w:rsid w:val="008F5647"/>
    <w:rsid w:val="009B3147"/>
    <w:rsid w:val="00A5338C"/>
    <w:rsid w:val="00AA1DDF"/>
    <w:rsid w:val="00AC36DD"/>
    <w:rsid w:val="00AD23BF"/>
    <w:rsid w:val="00B02425"/>
    <w:rsid w:val="00B91B76"/>
    <w:rsid w:val="00C12251"/>
    <w:rsid w:val="00C457CE"/>
    <w:rsid w:val="00DF0303"/>
    <w:rsid w:val="00EA0503"/>
    <w:rsid w:val="00EA7545"/>
    <w:rsid w:val="00F8650A"/>
    <w:rsid w:val="00FA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2B8F2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Aren Harutyunyan</cp:lastModifiedBy>
  <cp:revision>33</cp:revision>
  <dcterms:created xsi:type="dcterms:W3CDTF">2024-04-30T06:38:00Z</dcterms:created>
  <dcterms:modified xsi:type="dcterms:W3CDTF">2026-01-30T10:10:00Z</dcterms:modified>
</cp:coreProperties>
</file>